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D7" w:rsidRPr="00E3370F" w:rsidRDefault="006D51D7" w:rsidP="00E3370F">
      <w:pPr>
        <w:pStyle w:val="Heading1"/>
        <w:spacing w:line="276" w:lineRule="auto"/>
        <w:jc w:val="right"/>
        <w:rPr>
          <w:rFonts w:ascii="Trebuchet MS" w:hAnsi="Trebuchet MS"/>
          <w:bCs/>
          <w:sz w:val="22"/>
          <w:szCs w:val="22"/>
        </w:rPr>
      </w:pPr>
      <w:bookmarkStart w:id="0" w:name="_Toc40691395"/>
      <w:r w:rsidRPr="00E3370F">
        <w:rPr>
          <w:rFonts w:ascii="Trebuchet MS" w:hAnsi="Trebuchet MS"/>
          <w:bCs/>
          <w:sz w:val="22"/>
          <w:szCs w:val="22"/>
        </w:rPr>
        <w:t>Annexure-</w:t>
      </w:r>
      <w:bookmarkEnd w:id="0"/>
      <w:r w:rsidR="00E3370F" w:rsidRPr="00E3370F">
        <w:rPr>
          <w:rFonts w:ascii="Trebuchet MS" w:hAnsi="Trebuchet MS"/>
          <w:bCs/>
          <w:sz w:val="22"/>
          <w:szCs w:val="22"/>
        </w:rPr>
        <w:t>VII</w:t>
      </w:r>
    </w:p>
    <w:p w:rsidR="006D51D7" w:rsidRPr="00E3370F" w:rsidRDefault="006D51D7" w:rsidP="00E3370F">
      <w:pPr>
        <w:rPr>
          <w:rFonts w:ascii="Trebuchet MS" w:hAnsi="Trebuchet MS"/>
          <w:szCs w:val="22"/>
        </w:rPr>
      </w:pPr>
    </w:p>
    <w:p w:rsidR="006D51D7" w:rsidRPr="00E3370F" w:rsidRDefault="006D51D7" w:rsidP="00E3370F">
      <w:pPr>
        <w:jc w:val="center"/>
        <w:rPr>
          <w:rFonts w:ascii="Trebuchet MS" w:hAnsi="Trebuchet MS"/>
          <w:b/>
          <w:bCs/>
          <w:szCs w:val="22"/>
        </w:rPr>
      </w:pPr>
      <w:bookmarkStart w:id="1" w:name="_Toc489113041"/>
      <w:r w:rsidRPr="00E3370F">
        <w:rPr>
          <w:rFonts w:ascii="Trebuchet MS" w:hAnsi="Trebuchet MS"/>
          <w:b/>
          <w:bCs/>
          <w:szCs w:val="22"/>
        </w:rPr>
        <w:t>DRAFT OF THE AFFIDAVIT</w:t>
      </w:r>
      <w:bookmarkEnd w:id="1"/>
    </w:p>
    <w:p w:rsidR="006D51D7" w:rsidRPr="00E3370F" w:rsidRDefault="006D51D7" w:rsidP="00E3370F">
      <w:pPr>
        <w:ind w:left="360"/>
        <w:jc w:val="center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(ON Non judicial stamp paper of adequate value)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I/WE------------------------------------------------------S/0, W/0, D/O -----------------------------------Indian inhabitants--------------------------------------aged--------------residing at--------------------------------------------------do hereby solemnly and sincerely affirm/swear and state as follows:</w:t>
      </w:r>
    </w:p>
    <w:p w:rsidR="006D51D7" w:rsidRPr="00E3370F" w:rsidRDefault="006D51D7" w:rsidP="00E3370F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Mr./Mrs./Miss.-------------------------------------------------------------died on ----------------------at---------------------.We state that I/We have requested Union Bank of India----------------Branch to pay to me/us amounts lying in the account/s of the deceased Mr./Mrs./Miss---------------------------------------------------------------------------------------which are as follows:</w:t>
      </w:r>
    </w:p>
    <w:p w:rsidR="006D51D7" w:rsidRPr="00E3370F" w:rsidRDefault="006D51D7" w:rsidP="00E3370F">
      <w:pPr>
        <w:ind w:left="1440"/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Account</w:t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  <w:t>Amount (</w:t>
      </w:r>
      <w:proofErr w:type="spellStart"/>
      <w:r w:rsidRPr="00E3370F">
        <w:rPr>
          <w:rFonts w:ascii="Trebuchet MS" w:hAnsi="Trebuchet MS"/>
          <w:b/>
          <w:szCs w:val="22"/>
        </w:rPr>
        <w:t>Rs</w:t>
      </w:r>
      <w:proofErr w:type="spellEnd"/>
      <w:r w:rsidRPr="00E3370F">
        <w:rPr>
          <w:rFonts w:ascii="Trebuchet MS" w:hAnsi="Trebuchet MS"/>
          <w:b/>
          <w:szCs w:val="22"/>
        </w:rPr>
        <w:t>.)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  <w:t>1)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  <w:t>2)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The declaration is being made to enable the Bank to settle my/our claim in respect of the above account.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I/We the below named person/s, is/are the only legal heirs/legal representative/s surviving the deceased: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2700"/>
      </w:tblGrid>
      <w:tr w:rsidR="006D51D7" w:rsidRPr="00E3370F" w:rsidTr="00EC4FCF">
        <w:tc>
          <w:tcPr>
            <w:tcW w:w="5328" w:type="dxa"/>
          </w:tcPr>
          <w:p w:rsidR="006D51D7" w:rsidRPr="00E3370F" w:rsidRDefault="006D51D7" w:rsidP="00E3370F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Name</w:t>
            </w:r>
          </w:p>
        </w:tc>
        <w:tc>
          <w:tcPr>
            <w:tcW w:w="1260" w:type="dxa"/>
          </w:tcPr>
          <w:p w:rsidR="006D51D7" w:rsidRPr="00E3370F" w:rsidRDefault="006D51D7" w:rsidP="00E3370F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Age</w:t>
            </w:r>
          </w:p>
        </w:tc>
        <w:tc>
          <w:tcPr>
            <w:tcW w:w="2700" w:type="dxa"/>
          </w:tcPr>
          <w:p w:rsidR="006D51D7" w:rsidRPr="00E3370F" w:rsidRDefault="006D51D7" w:rsidP="00E3370F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Relationship with the deceased.</w:t>
            </w:r>
          </w:p>
        </w:tc>
      </w:tr>
      <w:tr w:rsidR="006D51D7" w:rsidRPr="00E3370F" w:rsidTr="00EC4FCF">
        <w:tc>
          <w:tcPr>
            <w:tcW w:w="5328" w:type="dxa"/>
          </w:tcPr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1.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2.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3.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4.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5.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  <w:r w:rsidRPr="00E3370F">
              <w:rPr>
                <w:rFonts w:ascii="Trebuchet MS" w:hAnsi="Trebuchet MS"/>
                <w:b/>
                <w:szCs w:val="22"/>
              </w:rPr>
              <w:t>6.</w:t>
            </w:r>
          </w:p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1260" w:type="dxa"/>
          </w:tcPr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2700" w:type="dxa"/>
          </w:tcPr>
          <w:p w:rsidR="006D51D7" w:rsidRPr="00E3370F" w:rsidRDefault="006D51D7" w:rsidP="00E3370F">
            <w:pPr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</w:tbl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I/We further declare that:</w:t>
      </w:r>
    </w:p>
    <w:p w:rsidR="006D51D7" w:rsidRPr="00E3370F" w:rsidRDefault="006D51D7" w:rsidP="00E3370F">
      <w:pPr>
        <w:numPr>
          <w:ilvl w:val="0"/>
          <w:numId w:val="2"/>
        </w:numPr>
        <w:spacing w:after="0"/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lastRenderedPageBreak/>
        <w:t>the deceased died without leaving a WILL or the deceased has left a WILL dated    ----------    being his/her lost and only will and testamentary disposition whereby the claimants mentioned herein have been bequeathed with the amounts  shown hereinabove (Applicable only where obtaining of a probate from a court of law is not compulsory)</w:t>
      </w:r>
    </w:p>
    <w:p w:rsidR="006D51D7" w:rsidRPr="00E3370F" w:rsidRDefault="006D51D7" w:rsidP="00E3370F">
      <w:pPr>
        <w:spacing w:after="0"/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numPr>
          <w:ilvl w:val="0"/>
          <w:numId w:val="2"/>
        </w:numPr>
        <w:spacing w:after="0"/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Apart from the persons mentioned in the claim form submitted by us to the bank and whose names are stated hereinabove, the deceased has not left any other legal heir/legal representative/s.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(Signature of all the legal heir/s/legal representative/s)</w:t>
      </w:r>
      <w:bookmarkStart w:id="2" w:name="_GoBack"/>
      <w:bookmarkEnd w:id="2"/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 xml:space="preserve">Solemnly affirmed at --------------------------------------- the ---------------------------------------day 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proofErr w:type="gramStart"/>
      <w:r w:rsidRPr="00E3370F">
        <w:rPr>
          <w:rFonts w:ascii="Trebuchet MS" w:hAnsi="Trebuchet MS"/>
          <w:b/>
          <w:szCs w:val="22"/>
        </w:rPr>
        <w:t>of</w:t>
      </w:r>
      <w:proofErr w:type="gramEnd"/>
      <w:r w:rsidRPr="00E3370F">
        <w:rPr>
          <w:rFonts w:ascii="Trebuchet MS" w:hAnsi="Trebuchet MS"/>
          <w:b/>
          <w:szCs w:val="22"/>
        </w:rPr>
        <w:t>------------------------------------- 20----</w:t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  <w:t>BEFORE ME</w:t>
      </w:r>
      <w:r w:rsidRPr="00E3370F">
        <w:rPr>
          <w:rFonts w:ascii="Trebuchet MS" w:hAnsi="Trebuchet MS"/>
          <w:b/>
          <w:szCs w:val="22"/>
        </w:rPr>
        <w:tab/>
      </w:r>
    </w:p>
    <w:p w:rsidR="006D51D7" w:rsidRPr="00E3370F" w:rsidRDefault="006D51D7" w:rsidP="00E3370F">
      <w:pPr>
        <w:jc w:val="both"/>
        <w:rPr>
          <w:rFonts w:ascii="Trebuchet MS" w:hAnsi="Trebuchet MS"/>
          <w:b/>
          <w:szCs w:val="22"/>
        </w:rPr>
      </w:pPr>
    </w:p>
    <w:p w:rsidR="006D51D7" w:rsidRPr="00E3370F" w:rsidRDefault="006D51D7" w:rsidP="00E3370F">
      <w:pPr>
        <w:jc w:val="right"/>
        <w:rPr>
          <w:rFonts w:ascii="Trebuchet MS" w:hAnsi="Trebuchet MS"/>
          <w:b/>
          <w:szCs w:val="22"/>
        </w:rPr>
      </w:pPr>
      <w:r w:rsidRPr="00E3370F">
        <w:rPr>
          <w:rFonts w:ascii="Trebuchet MS" w:hAnsi="Trebuchet MS"/>
          <w:b/>
          <w:szCs w:val="22"/>
        </w:rPr>
        <w:t>(SEAL)</w:t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</w:r>
      <w:r w:rsidRPr="00E3370F">
        <w:rPr>
          <w:rFonts w:ascii="Trebuchet MS" w:hAnsi="Trebuchet MS"/>
          <w:b/>
          <w:szCs w:val="22"/>
        </w:rPr>
        <w:tab/>
        <w:t>Notary/Magistrate</w:t>
      </w:r>
    </w:p>
    <w:p w:rsidR="002E4AD7" w:rsidRPr="00E3370F" w:rsidRDefault="002E4AD7" w:rsidP="00E3370F">
      <w:pPr>
        <w:rPr>
          <w:rFonts w:ascii="Trebuchet MS" w:hAnsi="Trebuchet MS"/>
          <w:szCs w:val="22"/>
        </w:rPr>
      </w:pPr>
    </w:p>
    <w:sectPr w:rsidR="002E4AD7" w:rsidRPr="00E3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E8" w:rsidRDefault="00600EE8" w:rsidP="00E3370F">
      <w:pPr>
        <w:spacing w:after="0" w:line="240" w:lineRule="auto"/>
      </w:pPr>
      <w:r>
        <w:separator/>
      </w:r>
    </w:p>
  </w:endnote>
  <w:endnote w:type="continuationSeparator" w:id="0">
    <w:p w:rsidR="00600EE8" w:rsidRDefault="00600EE8" w:rsidP="00E3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E8" w:rsidRDefault="00600EE8" w:rsidP="00E3370F">
      <w:pPr>
        <w:spacing w:after="0" w:line="240" w:lineRule="auto"/>
      </w:pPr>
      <w:r>
        <w:separator/>
      </w:r>
    </w:p>
  </w:footnote>
  <w:footnote w:type="continuationSeparator" w:id="0">
    <w:p w:rsidR="00600EE8" w:rsidRDefault="00600EE8" w:rsidP="00E3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F2C"/>
    <w:multiLevelType w:val="singleLevel"/>
    <w:tmpl w:val="3F8EB89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4813133"/>
    <w:multiLevelType w:val="singleLevel"/>
    <w:tmpl w:val="600A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F"/>
    <w:rsid w:val="002E4AD7"/>
    <w:rsid w:val="00600EE8"/>
    <w:rsid w:val="006D51D7"/>
    <w:rsid w:val="008C262F"/>
    <w:rsid w:val="00E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F081-151A-4859-A80B-66518E7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D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51D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1D7"/>
    <w:rPr>
      <w:rFonts w:ascii="Times New Roman" w:eastAsia="Times New Roman" w:hAnsi="Times New Roman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0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0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Petkar</dc:creator>
  <cp:keywords/>
  <dc:description/>
  <cp:lastModifiedBy>Rajendra Petkar</cp:lastModifiedBy>
  <cp:revision>3</cp:revision>
  <dcterms:created xsi:type="dcterms:W3CDTF">2020-10-20T10:25:00Z</dcterms:created>
  <dcterms:modified xsi:type="dcterms:W3CDTF">2020-10-21T04:47:00Z</dcterms:modified>
</cp:coreProperties>
</file>